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79" w:rsidRPr="00202D79" w:rsidRDefault="00202D79" w:rsidP="00202D7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02D7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202D7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instrText xml:space="preserve"> HYPERLINK "http://kcst.bmstu.ru/info/obzor-pressy/12-sostavlenie-rezyume/920-uspeshnoe-rezyume-molodogo-spetsialista" </w:instrText>
      </w:r>
      <w:r w:rsidRPr="00202D7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202D79">
        <w:rPr>
          <w:rFonts w:ascii="Verdana" w:eastAsia="Times New Roman" w:hAnsi="Verdana" w:cs="Times New Roman"/>
          <w:b/>
          <w:bCs/>
          <w:color w:val="2B569E"/>
          <w:sz w:val="36"/>
          <w:szCs w:val="36"/>
          <w:lang w:eastAsia="ru-RU"/>
        </w:rPr>
        <w:t>Успешное резюме молодого специалиста</w:t>
      </w:r>
      <w:r w:rsidRPr="00202D7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D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сегодняшний день количество резюме, которое обрабатывает менеджер по персоналу, резко увеличилось. Чтобы ваше резюме не утонуло в «бумажном океане», оно должно быть правильно оформлено, легко читаться и соответствовать должно</w:t>
      </w:r>
      <w:r w:rsid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на которую вы </w:t>
      </w:r>
      <w:proofErr w:type="spellStart"/>
      <w:r w:rsid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претендуете.</w:t>
      </w:r>
      <w:proofErr w:type="spellEnd"/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резюме учитывайте тот факт, что в большинстве случаев оно пересылается по электронной почте и просматривается затем на экране компьютера. Поэтому если резюме будет крайне неудобно для просмотра в обычных рабочих условиях, то вероятность того, что ваш отклик на вакансию будет прочитан </w:t>
      </w:r>
      <w:r w:rsid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работодателем, резко снижается.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 стандарты, которым должен соответствовать создаваемый вами документ: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Одна страница формата А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Распространенный шрифт, например </w:t>
      </w:r>
      <w:proofErr w:type="spell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Размер кегля — от 12 до 14 пунктов.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Желательно оставить справа поля шириной 2 см, чтобы рекрутер имел возможность делать какие-то пометки.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Оптимальный размер файла резюме — 100-150 килобайтов.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увлекайтесь цветными шрифтами, заливками, вычурными рамками. Это, конечно, выделит ваше резюме среди массы, но не станет плюсом. Резюме — это официальный документ, поэтому и выглядеть оно должно соответственно. Резюме должно выделяться содержанием, а не «декором». В целом, говоря об оформлении, важно учесть только одно: с резюме должно быть 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работать. Этим вы существенно повышаете свои шансы быть приглашенным на собеседование.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формат, кроме MS </w:t>
      </w:r>
      <w:proofErr w:type="spell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нежелательным. Поиск программы, с помощью которой можно открыть резюме, его распаковка и переименование требует дополнительного времени, которого зачастую просто нет (при этом есть достаточное количество более «удобных» резюме).</w:t>
      </w: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Резюме должно содержать стандартную информацию, которую необходимо сообщить работодателю, а также иметь четкую структуру. Оно обязательно должно соответствовать специальности, по которой вы хотите развиваться.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и цель.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начале резюме должны быть указаны ваши ФИО или просто фамилия и имя (на западный манер). После этого следует указать контактную информацию — мобильный телефон, электронный адрес.</w:t>
      </w: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Нужно ли указывать уровень заработной платы в резюме — вопрос спорный. Если ваши притязания не противоречат рыночной ситуации, то вполне можно их обозначить. Если же вы претендуете 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proofErr w:type="spell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óльшие</w:t>
      </w:r>
      <w:proofErr w:type="spell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деньги, то, указав сумму, отпугнете потенциальных работодателей. В таком случае договариваться об оплате труда лу</w:t>
      </w:r>
      <w:r w:rsid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 при личной встрече.</w:t>
      </w: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Укажите название позиции, на которую вы претендуете. Если вы рассматриваете разные вакансии, разные позиции и сферы деятельности, то лучше сделать несколько резюме под каждую должность.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Образование.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полученном образовании могут быть достаточно подробными и включать в себя все учебные заведения и курсы, хотя бы косвенно связанные с данной специальностью. А вот курсы вождения указывать вряд ли стоит, в этом плане может быть интересен только сам факт наличия прав.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Опыт работы. 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резюме направляйте сопроводительное письмо. Оно должно быть кратким, написано в деловом стиле, но 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презентационным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 последнего места работы. Укажите сферу деятельности организации, а также период работы в этой компании, желательно с точностью до месяца.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выделить главное и кратко, но содержательно рассказать о нем. Сделайте акцент на функциях, которые больше всего </w:t>
      </w: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соответствуют должности, на которую вы претенд</w:t>
      </w:r>
      <w:r w:rsid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уете, описав их более подробно.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опыт работы отсутствует — не расстраивайтесь! Найти работу, не имея опыта, не так уж и сложно. Отсутствие опыта естественно для молодого специалиста, и если работодателю нужен именно молодой сотрудник, которого он готов обучать и развивать, то упор при подборе делается на перспективность развития кандидата. Поэтому донесите до работодателя, что вы готовы к продолжительному сотрудничеству именно с этой компанией.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Профессиональные навыки и умения.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Сопоставьте требования работодателя со своими навыками. Напишите 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имеющихся к настоящему моменту профессиональных умениях. Укажите уровень владения иностранным языком.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Личные качества.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 интересуют только те черты характера, которые нужны для конкретной должности. Поэтому, перечисляя личные качества, корректируйте их под конкретную вакансию. Избегайте стандартного набора слов: «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коммуникабельный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стрессоустойчивый</w:t>
      </w:r>
      <w:proofErr w:type="spell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целеустремленный, ответственный». Вместо «</w:t>
      </w:r>
      <w:proofErr w:type="spell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стрессоустойчивый</w:t>
      </w:r>
      <w:proofErr w:type="spell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напишите: «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принимать решения в стрессовой ситуации». Другой пример: укажите не просто «коммуникабельность», а «умение находить подход к разным людям, быстро выявлять потребности человека и сферу его интересов».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Дополнительная информация.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ту информацию, которая не вошла в остальные разделы, но характеризует вас как профессионала. Все сведения должны быть направлены на решение главной задачи, стоящей перед вами на первом этапе поиска работы: приглашение на собеседование.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Рекомендации.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 плюсом для работодателя служат рекомендации. Укажите имена 2–3 человек, которые могли бы дать вам характеристику. </w:t>
      </w: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по тем или иным причинам вы не готовы включить информацию о таких лицах, ограничьтесь фразой: «Рекомендации предоставляются по запросу».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резюме готово! Теперь прочитайте его. Проверьте орфографию и пунктуацию, так как ошибки создают впечатление небрежности. Просмотрите резюме на предмет логичности, непротиворечивости и наличия лишних данных, не относящихся к специальности, </w:t>
      </w:r>
      <w:r w:rsid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 названии резюме.</w:t>
      </w:r>
    </w:p>
    <w:p w:rsid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резюме по электронной почте, обязательно указывайте в теме письма название вакансии, на которую претендуете. Вместе с резюме направляйте сопроводительное письмо. Сопроводительное письмо призвано акцентировать внимание работодателя на ваших профессиональных и личных качествах, необходимых для конкретной должности, и подчеркнуть ваш интерес к работе именно в этой компании. Цель сопроводительного письма — создать о вас благоприятное впечатление как о человеке воспитанном, владеющим культурой речи и мотивированным на работу на данной позиции. Сопроводительное письмо должно быть кратким, написано в деловом стиле, но </w:t>
      </w:r>
      <w:proofErr w:type="gramStart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презентационным</w:t>
      </w:r>
      <w:proofErr w:type="gramEnd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сути.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резюме нужно руководствоваться здравым смыслом и соотносить текст с должностью, на которую вы претендуете, и особенностями корпоративной культуры компании, в которую вы отправляете резюме. Также необходимо помнить, что резюме — это практически первое серьезное знакомство с кандидатом, и именно по результатам его анализа в компании принимается решение о дальнейшем развитии отношений потенциального сотрудника и работодателя.</w:t>
      </w:r>
    </w:p>
    <w:p w:rsidR="00202D79" w:rsidRPr="00CD529F" w:rsidRDefault="00202D79" w:rsidP="00CD529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CDD" w:rsidRPr="00CD529F" w:rsidRDefault="00CD529F" w:rsidP="00CD529F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D529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CD529F">
          <w:rPr>
            <w:rStyle w:val="a3"/>
            <w:rFonts w:ascii="Times New Roman" w:hAnsi="Times New Roman" w:cs="Times New Roman"/>
            <w:sz w:val="28"/>
            <w:szCs w:val="28"/>
          </w:rPr>
          <w:t>http://kcst.bmstu.ru/info/obzor-pressy/12-sostavlenie-rezyume/920-uspeshnoe-rezyume-molodogo-spetsialista</w:t>
        </w:r>
      </w:hyperlink>
      <w:r w:rsidRPr="00CD52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CDD" w:rsidRPr="00CD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9"/>
    <w:rsid w:val="00202D79"/>
    <w:rsid w:val="00BC3CDD"/>
    <w:rsid w:val="00C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t.bmstu.ru/info/obzor-pressy/12-sostavlenie-rezyume/920-uspeshnoe-rezyume-molodogo-spetsiali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2017-04-27T11:56:00Z</dcterms:created>
  <dcterms:modified xsi:type="dcterms:W3CDTF">2017-05-02T11:20:00Z</dcterms:modified>
</cp:coreProperties>
</file>